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:rsidR="00070B9A" w:rsidRDefault="00070B9A">
      <w:pPr>
        <w:pStyle w:val="Corpodetexto"/>
        <w:spacing w:before="4"/>
        <w:rPr>
          <w:b w:val="0"/>
          <w:sz w:val="14"/>
        </w:rPr>
      </w:pPr>
    </w:p>
    <w:p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F0445D">
        <w:rPr>
          <w:sz w:val="20"/>
          <w:szCs w:val="20"/>
        </w:rPr>
        <w:t>0</w:t>
      </w:r>
      <w:r w:rsidR="00356786">
        <w:rPr>
          <w:sz w:val="20"/>
          <w:szCs w:val="20"/>
        </w:rPr>
        <w:t>1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2C67C1">
        <w:rPr>
          <w:sz w:val="20"/>
          <w:szCs w:val="20"/>
        </w:rPr>
        <w:t>6</w:t>
      </w:r>
      <w:bookmarkStart w:id="0" w:name="_GoBack"/>
      <w:bookmarkEnd w:id="0"/>
      <w:r w:rsidR="007741F9">
        <w:rPr>
          <w:sz w:val="20"/>
          <w:szCs w:val="20"/>
        </w:rPr>
        <w:t xml:space="preserve"> </w:t>
      </w:r>
    </w:p>
    <w:p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913E1" w:rsidTr="0051224B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913E1" w:rsidTr="0051224B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:rsidR="007913E1" w:rsidRPr="0051224B" w:rsidRDefault="007913E1" w:rsidP="0051224B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913E1" w:rsidRPr="0051224B" w:rsidRDefault="007913E1" w:rsidP="0051224B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913E1" w:rsidRPr="0051224B" w:rsidRDefault="007913E1" w:rsidP="0051224B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913E1" w:rsidRPr="0051224B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2F01CF" w:rsidTr="0051224B">
        <w:trPr>
          <w:trHeight w:val="20"/>
        </w:trPr>
        <w:tc>
          <w:tcPr>
            <w:tcW w:w="569" w:type="dxa"/>
          </w:tcPr>
          <w:p w:rsidR="002F01CF" w:rsidRPr="0051224B" w:rsidRDefault="002F01CF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:rsidR="002F01CF" w:rsidRPr="0051224B" w:rsidRDefault="00356786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="002F01CF"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:rsidR="002F01CF" w:rsidRPr="0051224B" w:rsidRDefault="00BE2935" w:rsidP="005134FA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:rsidR="002F01CF" w:rsidRPr="0051224B" w:rsidRDefault="005134FA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:rsidR="002F01CF" w:rsidRPr="0051224B" w:rsidRDefault="00BE2935" w:rsidP="005134FA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  <w:r w:rsidR="00C36B93">
              <w:rPr>
                <w:sz w:val="18"/>
                <w:szCs w:val="18"/>
              </w:rPr>
              <w:t xml:space="preserve"> </w:t>
            </w:r>
            <w:r w:rsidR="005134FA">
              <w:rPr>
                <w:sz w:val="18"/>
                <w:szCs w:val="18"/>
              </w:rPr>
              <w:t>134,83</w:t>
            </w:r>
          </w:p>
        </w:tc>
        <w:tc>
          <w:tcPr>
            <w:tcW w:w="1984" w:type="dxa"/>
          </w:tcPr>
          <w:p w:rsidR="002F01CF" w:rsidRPr="0051224B" w:rsidRDefault="00356786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799,67</w:t>
            </w:r>
          </w:p>
        </w:tc>
      </w:tr>
      <w:tr w:rsidR="00BE2935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BE2935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:rsidR="00BE2935" w:rsidRPr="0051224B" w:rsidRDefault="00BE2935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BE2935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2935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E2935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2F01CF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:rsidR="002F01CF" w:rsidRPr="0051224B" w:rsidRDefault="002F01CF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auto"/>
          </w:tcPr>
          <w:p w:rsidR="00C36B93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</w:t>
            </w:r>
            <w:r w:rsidR="00330B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2F01CF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F01CF" w:rsidRPr="0051224B" w:rsidRDefault="00C36B93" w:rsidP="00330BAC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</w:t>
            </w:r>
            <w:r w:rsidR="00330BAC">
              <w:rPr>
                <w:sz w:val="18"/>
                <w:szCs w:val="18"/>
              </w:rPr>
              <w:t>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F01CF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</w:t>
            </w:r>
            <w:r w:rsidR="00330BAC">
              <w:rPr>
                <w:b/>
                <w:sz w:val="18"/>
                <w:szCs w:val="18"/>
              </w:rPr>
              <w:t>999,91</w:t>
            </w:r>
          </w:p>
        </w:tc>
      </w:tr>
      <w:tr w:rsidR="002F01CF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EDNILSON GUIMARÃES / 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6B93" w:rsidRPr="0051224B" w:rsidRDefault="00C36B93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2.100,00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  <w:shd w:val="clear" w:color="auto" w:fill="auto"/>
          </w:tcPr>
          <w:p w:rsidR="00C36B93" w:rsidRPr="0051224B" w:rsidRDefault="00421341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36B93" w:rsidRPr="0051224B" w:rsidRDefault="00421341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F0445D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F0445D" w:rsidRDefault="00F0445D" w:rsidP="00F0445D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10" w:type="dxa"/>
            <w:shd w:val="clear" w:color="auto" w:fill="auto"/>
          </w:tcPr>
          <w:p w:rsidR="00F0445D" w:rsidRPr="0051224B" w:rsidRDefault="00F0445D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CARLOS ROBERTO DA SILVA/</w:t>
            </w:r>
            <w:r w:rsidRPr="0051224B">
              <w:rPr>
                <w:b/>
                <w:sz w:val="18"/>
                <w:szCs w:val="18"/>
              </w:rPr>
              <w:t xml:space="preserve"> Membro</w:t>
            </w:r>
          </w:p>
        </w:tc>
        <w:tc>
          <w:tcPr>
            <w:tcW w:w="2268" w:type="dxa"/>
            <w:shd w:val="clear" w:color="auto" w:fill="auto"/>
          </w:tcPr>
          <w:p w:rsidR="00F0445D" w:rsidRDefault="00F0445D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F0445D" w:rsidRDefault="00F0445D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F0445D" w:rsidRDefault="00F0445D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0445D" w:rsidRDefault="00F0445D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F0445D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F0445D" w:rsidRDefault="00F0445D" w:rsidP="00F0445D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10" w:type="dxa"/>
            <w:shd w:val="clear" w:color="auto" w:fill="auto"/>
          </w:tcPr>
          <w:p w:rsidR="00F0445D" w:rsidRPr="0051224B" w:rsidRDefault="00F0445D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MARIA DA CONCEIÇÃO A. B. MARTINS/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F0445D" w:rsidRDefault="00F0445D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F0445D" w:rsidRDefault="00F0445D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2C67C1" w:rsidRDefault="00F0445D" w:rsidP="002C67C1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R$ </w:t>
            </w:r>
            <w:r w:rsidR="002C67C1">
              <w:rPr>
                <w:sz w:val="18"/>
                <w:szCs w:val="18"/>
              </w:rPr>
              <w:t>518,79</w:t>
            </w:r>
          </w:p>
        </w:tc>
        <w:tc>
          <w:tcPr>
            <w:tcW w:w="1984" w:type="dxa"/>
            <w:shd w:val="clear" w:color="auto" w:fill="auto"/>
          </w:tcPr>
          <w:p w:rsidR="00F0445D" w:rsidRDefault="00F0445D" w:rsidP="002C67C1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</w:t>
            </w:r>
            <w:r w:rsidR="002C67C1">
              <w:rPr>
                <w:b/>
                <w:sz w:val="18"/>
                <w:szCs w:val="18"/>
              </w:rPr>
              <w:t>350,21</w:t>
            </w:r>
          </w:p>
        </w:tc>
      </w:tr>
      <w:tr w:rsidR="00C36B93" w:rsidTr="0051224B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:rsidR="00C36B93" w:rsidRPr="0051224B" w:rsidRDefault="00C36B93" w:rsidP="00C36B93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36B93" w:rsidRPr="00356786" w:rsidRDefault="00D06C4E" w:rsidP="002C67C1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 w:rsidR="00F0445D">
              <w:rPr>
                <w:rFonts w:eastAsiaTheme="minorHAnsi"/>
                <w:b/>
                <w:sz w:val="18"/>
                <w:szCs w:val="18"/>
                <w:lang w:val="pt-BR"/>
              </w:rPr>
              <w:t>19.</w:t>
            </w:r>
            <w:r w:rsidR="002C67C1">
              <w:rPr>
                <w:rFonts w:eastAsiaTheme="minorHAnsi"/>
                <w:b/>
                <w:sz w:val="18"/>
                <w:szCs w:val="18"/>
                <w:lang w:val="pt-BR"/>
              </w:rPr>
              <w:t>500,84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56786" w:rsidRPr="0051224B" w:rsidRDefault="002C67C1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2C67C1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</w:t>
            </w:r>
            <w:r w:rsidR="002C67C1">
              <w:rPr>
                <w:b/>
                <w:sz w:val="18"/>
                <w:szCs w:val="18"/>
              </w:rPr>
              <w:t>2.100,00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56786" w:rsidRDefault="002C67C1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C67C1" w:rsidRPr="002C67C1" w:rsidRDefault="00356786" w:rsidP="002C67C1">
            <w:pPr>
              <w:pStyle w:val="TableParagraph"/>
              <w:rPr>
                <w:rFonts w:eastAsiaTheme="minorHAnsi"/>
                <w:b/>
                <w:sz w:val="18"/>
                <w:szCs w:val="18"/>
                <w:lang w:val="pt-BR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 w:rsidR="002C67C1">
              <w:rPr>
                <w:rFonts w:eastAsiaTheme="minorHAnsi"/>
                <w:b/>
                <w:sz w:val="18"/>
                <w:szCs w:val="18"/>
                <w:lang w:val="pt-BR"/>
              </w:rPr>
              <w:t>6.300,00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</w:p>
    <w:p w:rsidR="002F01CF" w:rsidRDefault="002F01CF" w:rsidP="002F01CF">
      <w:pPr>
        <w:pStyle w:val="Corpodetexto"/>
        <w:spacing w:line="183" w:lineRule="exact"/>
        <w:ind w:left="2415" w:firstLine="465"/>
      </w:pPr>
    </w:p>
    <w:p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:rsidR="00070B9A" w:rsidRDefault="00070B9A">
      <w:pPr>
        <w:pStyle w:val="Corpodetexto"/>
        <w:spacing w:before="4"/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C67C1"/>
    <w:rsid w:val="002F01CF"/>
    <w:rsid w:val="00330BAC"/>
    <w:rsid w:val="00356786"/>
    <w:rsid w:val="00370AC9"/>
    <w:rsid w:val="00421341"/>
    <w:rsid w:val="00474A1F"/>
    <w:rsid w:val="0051224B"/>
    <w:rsid w:val="005134FA"/>
    <w:rsid w:val="005C1442"/>
    <w:rsid w:val="006B6316"/>
    <w:rsid w:val="006F6B5F"/>
    <w:rsid w:val="007741F9"/>
    <w:rsid w:val="007913E1"/>
    <w:rsid w:val="00A6134E"/>
    <w:rsid w:val="00A92A4B"/>
    <w:rsid w:val="00BE2935"/>
    <w:rsid w:val="00C36B93"/>
    <w:rsid w:val="00D06C4E"/>
    <w:rsid w:val="00E506BB"/>
    <w:rsid w:val="00F0445D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EE9A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Ícaro Caetano Santos Maciel</cp:lastModifiedBy>
  <cp:revision>7</cp:revision>
  <dcterms:created xsi:type="dcterms:W3CDTF">2024-12-05T12:25:00Z</dcterms:created>
  <dcterms:modified xsi:type="dcterms:W3CDTF">2026-02-03T14:25:00Z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